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D4641" w14:textId="69470815" w:rsidR="00636E5D" w:rsidRDefault="00CD04E9" w:rsidP="00E14C72">
      <w:pPr>
        <w:jc w:val="center"/>
        <w:rPr>
          <w:rFonts w:ascii="Times New Roman" w:hAnsi="Times New Roman" w:cs="Times New Roman"/>
          <w:b/>
          <w:bCs/>
          <w:sz w:val="40"/>
          <w:szCs w:val="40"/>
        </w:rPr>
      </w:pPr>
      <w:r>
        <w:rPr>
          <w:rFonts w:ascii="Times New Roman" w:hAnsi="Times New Roman" w:cs="Times New Roman"/>
          <w:b/>
          <w:bCs/>
          <w:sz w:val="40"/>
          <w:szCs w:val="40"/>
        </w:rPr>
        <w:t>The Unity Pledge</w:t>
      </w:r>
    </w:p>
    <w:p w14:paraId="18F0312C" w14:textId="663E412C" w:rsidR="00E944D0" w:rsidRPr="00636E5D" w:rsidRDefault="00636E5D" w:rsidP="00E14C72">
      <w:pPr>
        <w:jc w:val="center"/>
        <w:rPr>
          <w:rFonts w:ascii="Times New Roman" w:hAnsi="Times New Roman" w:cs="Times New Roman"/>
          <w:sz w:val="28"/>
          <w:szCs w:val="28"/>
        </w:rPr>
      </w:pPr>
      <w:r w:rsidRPr="00636E5D">
        <w:rPr>
          <w:rFonts w:ascii="Times New Roman" w:hAnsi="Times New Roman" w:cs="Times New Roman"/>
          <w:sz w:val="28"/>
          <w:szCs w:val="28"/>
        </w:rPr>
        <w:t>(V_</w:t>
      </w:r>
      <w:r w:rsidR="00CD04E9">
        <w:rPr>
          <w:rFonts w:ascii="Times New Roman" w:hAnsi="Times New Roman" w:cs="Times New Roman"/>
          <w:sz w:val="28"/>
          <w:szCs w:val="28"/>
        </w:rPr>
        <w:t>5</w:t>
      </w:r>
      <w:r w:rsidRPr="00636E5D">
        <w:rPr>
          <w:rFonts w:ascii="Times New Roman" w:hAnsi="Times New Roman" w:cs="Times New Roman"/>
          <w:sz w:val="28"/>
          <w:szCs w:val="28"/>
        </w:rPr>
        <w:t>.0)</w:t>
      </w:r>
    </w:p>
    <w:p w14:paraId="695C2FA5" w14:textId="77777777" w:rsidR="00307CC4" w:rsidRPr="00307CC4" w:rsidRDefault="00307CC4" w:rsidP="00307CC4">
      <w:pPr>
        <w:pStyle w:val="whitespace-pre-wrap"/>
        <w:rPr>
          <w:rFonts w:eastAsiaTheme="majorEastAsia"/>
        </w:rPr>
      </w:pPr>
      <w:r w:rsidRPr="00307CC4">
        <w:rPr>
          <w:rFonts w:eastAsiaTheme="majorEastAsia"/>
        </w:rPr>
        <w:t>Introducing The Unity Pledge</w:t>
      </w:r>
    </w:p>
    <w:p w14:paraId="109CB8C4" w14:textId="77777777" w:rsidR="00307CC4" w:rsidRPr="00307CC4" w:rsidRDefault="00307CC4" w:rsidP="00307CC4">
      <w:pPr>
        <w:pStyle w:val="whitespace-pre-wrap"/>
        <w:rPr>
          <w:rFonts w:eastAsiaTheme="majorEastAsia"/>
        </w:rPr>
      </w:pPr>
      <w:r w:rsidRPr="00307CC4">
        <w:rPr>
          <w:rFonts w:eastAsiaTheme="majorEastAsia"/>
        </w:rPr>
        <w:t>Now, let us turn to the Unity Pledge itself—a living document that embodies our highest aspirations and charts a course toward a more united America. Remember, this is not a final draft, but a starting point. It's an invitation to engage, to contribute, and to imagine what's possible when we come together with a shared purpose.</w:t>
      </w:r>
    </w:p>
    <w:p w14:paraId="6768F94A" w14:textId="77777777" w:rsidR="00307CC4" w:rsidRPr="00307CC4" w:rsidRDefault="00307CC4" w:rsidP="00307CC4">
      <w:pPr>
        <w:pStyle w:val="whitespace-pre-wrap"/>
        <w:rPr>
          <w:rFonts w:eastAsiaTheme="majorEastAsia"/>
        </w:rPr>
      </w:pPr>
      <w:r w:rsidRPr="00307CC4">
        <w:rPr>
          <w:rFonts w:eastAsiaTheme="majorEastAsia"/>
        </w:rPr>
        <w:t>As you read, consider how this pledge could evolve with input from millions of Americans. Envision a future where our collective wisdom, amplified by technology, shapes the policies that govern our nation. This is the first step on a transformative journey—one that we must take together.</w:t>
      </w:r>
    </w:p>
    <w:p w14:paraId="374381EA" w14:textId="77777777" w:rsidR="00307CC4" w:rsidRPr="00307CC4" w:rsidRDefault="00307CC4" w:rsidP="00307CC4">
      <w:pPr>
        <w:pStyle w:val="whitespace-pre-wrap"/>
      </w:pPr>
    </w:p>
    <w:p w14:paraId="1362D8D5" w14:textId="5641D98B" w:rsidR="00307CC4" w:rsidRPr="00307CC4" w:rsidRDefault="00307CC4" w:rsidP="00307CC4">
      <w:pPr>
        <w:pStyle w:val="whitespace-pre-wrap"/>
        <w:jc w:val="center"/>
        <w:rPr>
          <w:b/>
          <w:bCs/>
          <w:sz w:val="36"/>
          <w:szCs w:val="36"/>
        </w:rPr>
      </w:pPr>
      <w:r w:rsidRPr="00307CC4">
        <w:rPr>
          <w:b/>
          <w:bCs/>
          <w:sz w:val="36"/>
          <w:szCs w:val="36"/>
        </w:rPr>
        <w:t>The Unity Pledge</w:t>
      </w:r>
    </w:p>
    <w:p w14:paraId="74E795D9" w14:textId="77777777" w:rsidR="00307CC4" w:rsidRDefault="00307CC4" w:rsidP="004624B4">
      <w:pPr>
        <w:pStyle w:val="whitespace-pre-wrap"/>
      </w:pPr>
    </w:p>
    <w:p w14:paraId="0DA1F729" w14:textId="52251D73" w:rsidR="004624B4" w:rsidRDefault="004624B4" w:rsidP="004624B4">
      <w:pPr>
        <w:pStyle w:val="whitespace-pre-wrap"/>
      </w:pPr>
      <w:r>
        <w:t>In this era of unprecedented global interconnectedness, we, the undersigned, recognize that the challenges facing our nation demand a new level of unity and cooperation. Our digital age has brought us closer together than ever before, yet paradoxically, we find ourselves increasingly divided. We acknowledge that this hyperconnected world, driven by rapidly advancing artificial intelligence, necessitates a unified approach to problem-solving. Divided efforts cannot effectively address the complexities of our deeply intertwined society. Because we are connected, our problems are all collective.</w:t>
      </w:r>
    </w:p>
    <w:p w14:paraId="19938A3B" w14:textId="77777777" w:rsidR="004624B4" w:rsidRDefault="004624B4" w:rsidP="004624B4">
      <w:pPr>
        <w:pStyle w:val="whitespace-pre-wrap"/>
      </w:pPr>
      <w:r>
        <w:t>Guided by the wisdom of our forebears, the universal truths that bind all people, and the urgent needs of our time, we pledge to uphold these ten principles:</w:t>
      </w:r>
    </w:p>
    <w:p w14:paraId="4C2AC4F6" w14:textId="77777777" w:rsidR="004624B4" w:rsidRDefault="004624B4" w:rsidP="004624B4">
      <w:pPr>
        <w:pStyle w:val="whitespace-normal"/>
        <w:numPr>
          <w:ilvl w:val="0"/>
          <w:numId w:val="5"/>
        </w:numPr>
      </w:pPr>
      <w:r>
        <w:rPr>
          <w:rStyle w:val="Strong"/>
          <w:rFonts w:eastAsiaTheme="majorEastAsia"/>
        </w:rPr>
        <w:t>Forge Unbreakable National Unity:</w:t>
      </w:r>
      <w:r>
        <w:t xml:space="preserve"> We affirm that a united nation is an unshakeable force for progress and prosperity. We commit to placing the well-being of our country above partisan interests, understanding that our strength lies in our ability to work together despite our differences. We recognize that while we may disagree on methods, we share the common goal of a thriving America.</w:t>
      </w:r>
    </w:p>
    <w:p w14:paraId="1FD2EECE" w14:textId="77777777" w:rsidR="004624B4" w:rsidRDefault="004624B4" w:rsidP="004624B4">
      <w:pPr>
        <w:pStyle w:val="whitespace-normal"/>
        <w:numPr>
          <w:ilvl w:val="0"/>
          <w:numId w:val="5"/>
        </w:numPr>
      </w:pPr>
      <w:r>
        <w:rPr>
          <w:rStyle w:val="Strong"/>
          <w:rFonts w:eastAsiaTheme="majorEastAsia"/>
        </w:rPr>
        <w:t>Celebrate the Symphony of Diverse Thought:</w:t>
      </w:r>
      <w:r>
        <w:t xml:space="preserve"> We honor the rich tapestry of ideas and perspectives that make up our great nation. We pledge to listen to and respect those with whom we disagree, recognizing that diversity of thought is not just a hallmark of democracy but a crucial driver of innovation and societal advancement. We commit to creating an environment where all voices can be heard and considered.</w:t>
      </w:r>
    </w:p>
    <w:p w14:paraId="7A201BB7" w14:textId="77777777" w:rsidR="004624B4" w:rsidRDefault="004624B4" w:rsidP="004624B4">
      <w:pPr>
        <w:pStyle w:val="whitespace-normal"/>
        <w:numPr>
          <w:ilvl w:val="0"/>
          <w:numId w:val="5"/>
        </w:numPr>
      </w:pPr>
      <w:r>
        <w:rPr>
          <w:rStyle w:val="Strong"/>
          <w:rFonts w:eastAsiaTheme="majorEastAsia"/>
        </w:rPr>
        <w:t>Build Bridges Across Divides:</w:t>
      </w:r>
      <w:r>
        <w:t xml:space="preserve"> We commit to actively finding areas of agreement across party lines. We will strive to build bridges of understanding, focusing on our shared </w:t>
      </w:r>
      <w:r>
        <w:lastRenderedPageBreak/>
        <w:t>hopes for a better America rather than on our points of disagreement. We recognize that compromise is not a sign of weakness but a testament to our commitment to progress and the greater good.</w:t>
      </w:r>
    </w:p>
    <w:p w14:paraId="3CD4353D" w14:textId="77777777" w:rsidR="004624B4" w:rsidRDefault="004624B4" w:rsidP="004624B4">
      <w:pPr>
        <w:pStyle w:val="whitespace-normal"/>
        <w:numPr>
          <w:ilvl w:val="0"/>
          <w:numId w:val="5"/>
        </w:numPr>
      </w:pPr>
      <w:r>
        <w:rPr>
          <w:rStyle w:val="Strong"/>
          <w:rFonts w:eastAsiaTheme="majorEastAsia"/>
        </w:rPr>
        <w:t>Elevate the Discourse of Democracy:</w:t>
      </w:r>
      <w:r>
        <w:t xml:space="preserve"> We pledge to raise the level of public debate, rejecting divisive rhetoric and personal attacks. We will engage in respectful dialogue, recognizing that civil discourse is essential for a healthy democracy. We commit to disagreeing without being disagreeable, understanding that how we communicate is as important as what we communicate.</w:t>
      </w:r>
    </w:p>
    <w:p w14:paraId="340B4572" w14:textId="77777777" w:rsidR="004624B4" w:rsidRDefault="004624B4" w:rsidP="004624B4">
      <w:pPr>
        <w:pStyle w:val="whitespace-normal"/>
        <w:numPr>
          <w:ilvl w:val="0"/>
          <w:numId w:val="5"/>
        </w:numPr>
      </w:pPr>
      <w:r>
        <w:rPr>
          <w:rStyle w:val="Strong"/>
          <w:rFonts w:eastAsiaTheme="majorEastAsia"/>
        </w:rPr>
        <w:t>Cultivate Empathy as Our Foundation:</w:t>
      </w:r>
      <w:r>
        <w:t xml:space="preserve"> We pledge to make genuine efforts to understand the perspectives, concerns, and experiences of all Americans. We recognize that empathy is the bedrock of true unity in our diverse nation. We commit to stepping out of our own shoes and seeing the world through the eyes of our fellow citizens, even when their views differ from our own.</w:t>
      </w:r>
    </w:p>
    <w:p w14:paraId="2F73E98D" w14:textId="77777777" w:rsidR="004624B4" w:rsidRDefault="004624B4" w:rsidP="004624B4">
      <w:pPr>
        <w:pStyle w:val="whitespace-normal"/>
        <w:numPr>
          <w:ilvl w:val="0"/>
          <w:numId w:val="5"/>
        </w:numPr>
      </w:pPr>
      <w:r>
        <w:rPr>
          <w:rStyle w:val="Strong"/>
          <w:rFonts w:eastAsiaTheme="majorEastAsia"/>
        </w:rPr>
        <w:t>Unite for Transformative Results:</w:t>
      </w:r>
      <w:r>
        <w:t xml:space="preserve"> We commit to working across party lines to address pressing issues facing our nation. We will prioritize bipartisan solutions and measure our success by problems solved and progress made, not by political points scored. We recognize that effective leadership is not about avoiding compromise but about finding common ground to achieve meaningful results for the American people, while maintaining fiscal responsibility.</w:t>
      </w:r>
    </w:p>
    <w:p w14:paraId="0CD39679" w14:textId="77777777" w:rsidR="004624B4" w:rsidRDefault="004624B4" w:rsidP="004624B4">
      <w:pPr>
        <w:pStyle w:val="whitespace-normal"/>
        <w:numPr>
          <w:ilvl w:val="0"/>
          <w:numId w:val="5"/>
        </w:numPr>
      </w:pPr>
      <w:r>
        <w:rPr>
          <w:rStyle w:val="Strong"/>
          <w:rFonts w:eastAsiaTheme="majorEastAsia"/>
        </w:rPr>
        <w:t>Harness Artificial Intelligence Skillfully:</w:t>
      </w:r>
      <w:r>
        <w:t xml:space="preserve"> We acknowledge that AI is a civilization-altering technology with the potential to bring about </w:t>
      </w:r>
      <w:proofErr w:type="gramStart"/>
      <w:r>
        <w:t>unprecedented good</w:t>
      </w:r>
      <w:proofErr w:type="gramEnd"/>
      <w:r>
        <w:t xml:space="preserve"> or harm. Unlike any technology before it, AI has the power to reshape our society, economy, and very way of life. We pledge to support the ethical development and use of AI to bridge divides, foster understanding, and find innovative solutions to our shared challenges, while balancing innovation with necessary security measures. We commit to a united approach in leveraging AI to address seemingly intractable problems and, most crucially, the polarization that divides us and prevents us from seeing ourselves in others.</w:t>
      </w:r>
    </w:p>
    <w:p w14:paraId="48E1D7F5" w14:textId="77777777" w:rsidR="004624B4" w:rsidRDefault="004624B4" w:rsidP="0031362D">
      <w:pPr>
        <w:pStyle w:val="whitespace-normal"/>
        <w:numPr>
          <w:ilvl w:val="0"/>
          <w:numId w:val="5"/>
        </w:numPr>
      </w:pPr>
      <w:r w:rsidRPr="004624B4">
        <w:rPr>
          <w:rStyle w:val="Strong"/>
          <w:rFonts w:eastAsiaTheme="majorEastAsia"/>
        </w:rPr>
        <w:t>Champion Truth as Our Guiding Light:</w:t>
      </w:r>
      <w:r>
        <w:t xml:space="preserve"> </w:t>
      </w:r>
      <w:r w:rsidRPr="004624B4">
        <w:t xml:space="preserve">We commit to honesty and transparency in our words and actions. We understand that we must pursue Truth because it sets us free—free from the suffering caused by illusions and misperceptions of reality. We will strive to base our decisions on </w:t>
      </w:r>
      <w:proofErr w:type="gramStart"/>
      <w:r w:rsidRPr="004624B4">
        <w:t>factual information</w:t>
      </w:r>
      <w:proofErr w:type="gramEnd"/>
      <w:r w:rsidRPr="004624B4">
        <w:t xml:space="preserve"> and rigorous analysis, rejecting misinformation and distortions that serve to divide us. We pledge to admit our mistakes and correct our course when necessary, recognizing that humility and adaptability are strengths, not weaknesses.</w:t>
      </w:r>
    </w:p>
    <w:p w14:paraId="3DE4176F" w14:textId="53E10041" w:rsidR="004624B4" w:rsidRDefault="004624B4" w:rsidP="0031362D">
      <w:pPr>
        <w:pStyle w:val="whitespace-normal"/>
        <w:numPr>
          <w:ilvl w:val="0"/>
          <w:numId w:val="5"/>
        </w:numPr>
      </w:pPr>
      <w:r w:rsidRPr="004624B4">
        <w:rPr>
          <w:rStyle w:val="Strong"/>
          <w:rFonts w:eastAsiaTheme="majorEastAsia"/>
        </w:rPr>
        <w:t>Unleash the Potential of All Americans:</w:t>
      </w:r>
      <w:r>
        <w:t xml:space="preserve"> We affirm that the strength of our nation lies in the diverse contributions of all its citizens. We pledge to foster an environment where every American, regardless of background, can contribute to and benefit from our nation's prosperity through equal opportunity, hard work, and merit. We commit to policies that create pathways for all to pursue their dreams and reach their chosen potential. We recognize that when we enable </w:t>
      </w:r>
      <w:proofErr w:type="gramStart"/>
      <w:r>
        <w:t>each individual</w:t>
      </w:r>
      <w:proofErr w:type="gramEnd"/>
      <w:r>
        <w:t xml:space="preserve"> to succeed, our entire nation thrives.</w:t>
      </w:r>
    </w:p>
    <w:p w14:paraId="7263C1F5" w14:textId="77777777" w:rsidR="004624B4" w:rsidRDefault="004624B4" w:rsidP="004624B4">
      <w:pPr>
        <w:pStyle w:val="whitespace-normal"/>
        <w:numPr>
          <w:ilvl w:val="0"/>
          <w:numId w:val="5"/>
        </w:numPr>
      </w:pPr>
      <w:r>
        <w:rPr>
          <w:rStyle w:val="Strong"/>
          <w:rFonts w:eastAsiaTheme="majorEastAsia"/>
        </w:rPr>
        <w:t>Safeguard Our Democratic Heritage:</w:t>
      </w:r>
      <w:r>
        <w:t xml:space="preserve"> We commit to upholding the democratic institutions that form the bedrock of our republic, including free and fair elections, peaceful transitions of power, and the rule of law. We pledge to strengthen these institutions, recognizing that a robust democracy requires active participation and unwavering commitment from both leaders and citizens. We also affirm the importance </w:t>
      </w:r>
      <w:r>
        <w:lastRenderedPageBreak/>
        <w:t>of state and local governance in our federal system, respecting the balance between national unity and local autonomy.</w:t>
      </w:r>
    </w:p>
    <w:p w14:paraId="7814BC87" w14:textId="77777777" w:rsidR="004624B4" w:rsidRDefault="004624B4" w:rsidP="004624B4">
      <w:pPr>
        <w:pStyle w:val="whitespace-pre-wrap"/>
      </w:pPr>
      <w:r>
        <w:rPr>
          <w:rStyle w:val="Strong"/>
          <w:rFonts w:eastAsiaTheme="majorEastAsia"/>
        </w:rPr>
        <w:t>The Unity Imperative</w:t>
      </w:r>
    </w:p>
    <w:p w14:paraId="4E916FDE" w14:textId="77777777" w:rsidR="004624B4" w:rsidRDefault="004624B4" w:rsidP="004624B4">
      <w:pPr>
        <w:pStyle w:val="whitespace-pre-wrap"/>
      </w:pPr>
      <w:r>
        <w:t>In our interconnected world, we face a profound truth: collective problems demand unified solutions. The challenges before us are extraordinary, calling for an equally extraordinary response - unity. This is not just an ideal, but a practical necessity. The Unity Imperative recognizes that our fates are inextricably linked, transcending boundaries of politics, geography, and ideology. It calls us to embrace a freedom from fear and hate, coupled with the freedom to love. By answering this call, we transform our diversity from a source of division into a wellspring of strength and innovation. The Unity Imperative is our guiding light, showing us that in unity, we find not just survival, but the path to collective thriving.</w:t>
      </w:r>
    </w:p>
    <w:p w14:paraId="3C7D75FC" w14:textId="77777777" w:rsidR="004624B4" w:rsidRDefault="004624B4" w:rsidP="004624B4">
      <w:pPr>
        <w:pStyle w:val="whitespace-pre-wrap"/>
      </w:pPr>
      <w:r>
        <w:rPr>
          <w:rStyle w:val="Strong"/>
          <w:rFonts w:eastAsiaTheme="majorEastAsia"/>
        </w:rPr>
        <w:t>Wisdom from Our Past</w:t>
      </w:r>
    </w:p>
    <w:p w14:paraId="34241253" w14:textId="77777777" w:rsidR="004624B4" w:rsidRDefault="004624B4" w:rsidP="004624B4">
      <w:pPr>
        <w:pStyle w:val="whitespace-pre-wrap"/>
      </w:pPr>
      <w:r>
        <w:t>In making this pledge, we draw inspiration from the wisdom found across various traditions and from the words of those who have shaped our nation. We are reminded of John Adams, who warned, "There is nothing which I dread so much as a division of the republic into two great parties, each arranged under its leader, and concerting measures in opposition to each other. This, in my humble apprehension, is to be dreaded as the greatest political evil under our Constitution."</w:t>
      </w:r>
    </w:p>
    <w:p w14:paraId="66DFC275" w14:textId="77777777" w:rsidR="004624B4" w:rsidRDefault="004624B4" w:rsidP="004624B4">
      <w:pPr>
        <w:pStyle w:val="whitespace-pre-wrap"/>
      </w:pPr>
      <w:r>
        <w:t>We recall Dr. Martin Luther King Jr.'s powerful insight: "We may have all come on different ships, but we're in the same boat now." This sentiment captures the essence of our pledge – a recognition that despite our diverse origins and perspectives, our fates are inextricably linked in our interconnected world.</w:t>
      </w:r>
    </w:p>
    <w:p w14:paraId="3133E735" w14:textId="77777777" w:rsidR="004624B4" w:rsidRDefault="004624B4" w:rsidP="004624B4">
      <w:pPr>
        <w:pStyle w:val="whitespace-pre-wrap"/>
      </w:pPr>
      <w:r>
        <w:rPr>
          <w:rStyle w:val="Strong"/>
          <w:rFonts w:eastAsiaTheme="majorEastAsia"/>
        </w:rPr>
        <w:t>The Ongoing Work of Unity</w:t>
      </w:r>
    </w:p>
    <w:p w14:paraId="2F39BAE4" w14:textId="77777777" w:rsidR="004624B4" w:rsidRDefault="004624B4" w:rsidP="004624B4">
      <w:pPr>
        <w:pStyle w:val="whitespace-pre-wrap"/>
      </w:pPr>
      <w:r>
        <w:t>We also heed the words of our Founding Fathers, who spoke of "self-evident truths" and the pursuit of a "more perfect union." These concepts remind us that the work of unity is ongoing, requiring constant effort and recommitment. We recognize that for these "United" States to succeed, we must find a careful balance between individual liberty and collective unity, especially as we face the challenges of globalization and rapid technological change.</w:t>
      </w:r>
    </w:p>
    <w:p w14:paraId="54C3801D" w14:textId="77777777" w:rsidR="004624B4" w:rsidRDefault="004624B4" w:rsidP="004624B4">
      <w:pPr>
        <w:pStyle w:val="whitespace-pre-wrap"/>
      </w:pPr>
      <w:r>
        <w:rPr>
          <w:rStyle w:val="Strong"/>
          <w:rFonts w:eastAsiaTheme="majorEastAsia"/>
        </w:rPr>
        <w:t>Our Commitment to Action</w:t>
      </w:r>
    </w:p>
    <w:p w14:paraId="6B16B6B8" w14:textId="77777777" w:rsidR="004624B4" w:rsidRDefault="004624B4" w:rsidP="004624B4">
      <w:pPr>
        <w:pStyle w:val="whitespace-pre-wrap"/>
      </w:pPr>
      <w:r>
        <w:t xml:space="preserve">By signing this Unity Pledge, we commit ourselves to these principles not just in </w:t>
      </w:r>
      <w:proofErr w:type="gramStart"/>
      <w:r>
        <w:t>word</w:t>
      </w:r>
      <w:proofErr w:type="gramEnd"/>
      <w:r>
        <w:t xml:space="preserve">, but </w:t>
      </w:r>
      <w:proofErr w:type="spellStart"/>
      <w:r>
        <w:t>in deed</w:t>
      </w:r>
      <w:proofErr w:type="spellEnd"/>
      <w:r>
        <w:t>. We understand that unity does not mean uniformity, but rather a harmonious integration of our diverse strengths and perspectives towards common goals. We acknowledge that we all want to be happy and for this nation to thrive, but our differences in envisioning a "great" America and how to achieve it means that our focus must be on finding common ground rather than on "winning" or "defeating" the other side.</w:t>
      </w:r>
    </w:p>
    <w:p w14:paraId="616C970B" w14:textId="77777777" w:rsidR="004624B4" w:rsidRDefault="004624B4" w:rsidP="004624B4">
      <w:pPr>
        <w:pStyle w:val="whitespace-pre-wrap"/>
      </w:pPr>
      <w:r>
        <w:lastRenderedPageBreak/>
        <w:t xml:space="preserve">We commit to being leaders who unite rather than divide, who build bridges rather than walls, and who always strive to put the interests of the nation </w:t>
      </w:r>
      <w:proofErr w:type="gramStart"/>
      <w:r>
        <w:t>as a whole above</w:t>
      </w:r>
      <w:proofErr w:type="gramEnd"/>
      <w:r>
        <w:t xml:space="preserve"> narrow partisan concerns. We recognize that a better and stronger America is a more united America, and that mutual hatred is the real enemy, not each other. As one of our Founding Fathers, Benjamin Franklin, wisely recognized, "We must, indeed, all hang together, or most assuredly we shall all hang separately."</w:t>
      </w:r>
    </w:p>
    <w:p w14:paraId="1DEB77E9" w14:textId="77777777" w:rsidR="004624B4" w:rsidRDefault="004624B4" w:rsidP="004624B4">
      <w:pPr>
        <w:pStyle w:val="whitespace-pre-wrap"/>
      </w:pPr>
      <w:r>
        <w:rPr>
          <w:rStyle w:val="Strong"/>
          <w:rFonts w:eastAsiaTheme="majorEastAsia"/>
        </w:rPr>
        <w:t>Accountability and Empowerment</w:t>
      </w:r>
    </w:p>
    <w:p w14:paraId="6D63E33C" w14:textId="77777777" w:rsidR="004624B4" w:rsidRDefault="004624B4" w:rsidP="004624B4">
      <w:pPr>
        <w:pStyle w:val="whitespace-pre-wrap"/>
      </w:pPr>
      <w:r>
        <w:t>We invite the American people to hold us accountable to this pledge. We recognize that our actions, more than our words, will demonstrate our commitment. We understand that by choosing to support leaders who embody these ideals of unity and cooperation, the American people have the power to shape a political culture that truly serves the common good.</w:t>
      </w:r>
    </w:p>
    <w:p w14:paraId="2C115A7A" w14:textId="77777777" w:rsidR="004624B4" w:rsidRDefault="004624B4" w:rsidP="004624B4">
      <w:pPr>
        <w:pStyle w:val="whitespace-pre-wrap"/>
      </w:pPr>
      <w:r>
        <w:rPr>
          <w:rStyle w:val="Strong"/>
          <w:rFonts w:eastAsiaTheme="majorEastAsia"/>
        </w:rPr>
        <w:t>The Power of Unity: Our Solemn Vow</w:t>
      </w:r>
    </w:p>
    <w:p w14:paraId="30C8C088" w14:textId="77777777" w:rsidR="004624B4" w:rsidRDefault="004624B4" w:rsidP="004624B4">
      <w:pPr>
        <w:pStyle w:val="whitespace-pre-wrap"/>
      </w:pPr>
      <w:r>
        <w:t>We close with a profound truth, hidden within a well-known warning: There is deep wisdom in the teaching that "a house divided cannot stand." However, embedded in this caution is an even more powerful truth. The converse is true as well: A house united will not fall. It is this unity, this coming together despite our differences, that will ensure our nation not only stands but thrives in the face of any challenge.</w:t>
      </w:r>
    </w:p>
    <w:p w14:paraId="208EDC74" w14:textId="77777777" w:rsidR="004624B4" w:rsidRDefault="004624B4" w:rsidP="004624B4">
      <w:pPr>
        <w:pStyle w:val="whitespace-pre-wrap"/>
      </w:pPr>
      <w:r>
        <w:t>Together, we can overcome the obstacles that face us. United, we can build a stronger, more prosperous, and more just America for all. This is our pledge, our commitment, and our solemn vow to the American people. We will not, and cannot, fail the dream of our Founding Fathers by creating enemies out of our neighbors. For in our unity lies our strength, our resilience, and our path to a brighter future for all.</w:t>
      </w:r>
    </w:p>
    <w:p w14:paraId="23AC06B7" w14:textId="77777777" w:rsidR="004624B4" w:rsidRDefault="004624B4" w:rsidP="004624B4">
      <w:pPr>
        <w:pStyle w:val="whitespace-pre-wrap"/>
      </w:pPr>
      <w:r>
        <w:t>We are America. We stand united!</w:t>
      </w:r>
    </w:p>
    <w:p w14:paraId="4329345E" w14:textId="77777777" w:rsidR="00AD6DB1" w:rsidRDefault="00AD6DB1" w:rsidP="00AD6DB1">
      <w:pPr>
        <w:pStyle w:val="whitespace-pre-wrap"/>
      </w:pPr>
      <w:r>
        <w:t>This pledge represents a bold step towards realizing The Unity Imperative. It's a commitment to prioritize national unity, embrace diversity of thought, seek common ground, and harness the power of AI for the greater good.</w:t>
      </w:r>
    </w:p>
    <w:p w14:paraId="07BCFF26" w14:textId="77777777" w:rsidR="00AD6DB1" w:rsidRPr="00CD04E9" w:rsidRDefault="00AD6DB1" w:rsidP="00AD6DB1">
      <w:pPr>
        <w:pStyle w:val="whitespace-pre-wrap"/>
        <w:rPr>
          <w:b/>
          <w:bCs/>
        </w:rPr>
      </w:pPr>
      <w:r w:rsidRPr="00CD04E9">
        <w:rPr>
          <w:b/>
          <w:bCs/>
        </w:rPr>
        <w:t>A Call to Collective Action: Forging America's Future (H3)</w:t>
      </w:r>
    </w:p>
    <w:p w14:paraId="789515FD" w14:textId="77777777" w:rsidR="00AD6DB1" w:rsidRDefault="00AD6DB1" w:rsidP="00AD6DB1">
      <w:pPr>
        <w:pStyle w:val="whitespace-pre-wrap"/>
      </w:pPr>
      <w:r>
        <w:t xml:space="preserve">If this article resonates deeply with you, if these are truths you already know, please share it widely. For the first time in human history, we have the </w:t>
      </w:r>
      <w:proofErr w:type="gramStart"/>
      <w:r>
        <w:t>technologies</w:t>
      </w:r>
      <w:proofErr w:type="gramEnd"/>
      <w:r>
        <w:t xml:space="preserve"> to help create the world that visionaries like John Lennon could only imagine. By spreading this message, you become part of a movement that could create the brighter future we've always dreamed of.</w:t>
      </w:r>
    </w:p>
    <w:p w14:paraId="0A798C2A" w14:textId="77777777" w:rsidR="00AD6DB1" w:rsidRDefault="00AD6DB1" w:rsidP="00AD6DB1">
      <w:pPr>
        <w:pStyle w:val="whitespace-pre-wrap"/>
      </w:pPr>
      <w:r>
        <w:t>My Fellow Human Beings, there is only One Unity! This profound truth underpins our tentatively named "One Unity Project." But unity cannot be achieved in isolation. It requires collective action, shared vision, and unwavering commitment from all of us.</w:t>
      </w:r>
    </w:p>
    <w:p w14:paraId="7402E778" w14:textId="77777777" w:rsidR="00AD6DB1" w:rsidRDefault="00AD6DB1" w:rsidP="00AD6DB1">
      <w:pPr>
        <w:pStyle w:val="whitespace-pre-wrap"/>
      </w:pPr>
      <w:r>
        <w:lastRenderedPageBreak/>
        <w:t>We need more than just readers—we need visionaries, connectors, and change-makers. We need you. Whether you're a leader with resources, a connector with a vast network, or a passionate citizen ready to make a difference, your contribution is crucial.</w:t>
      </w:r>
    </w:p>
    <w:p w14:paraId="2E76D9FC" w14:textId="77777777" w:rsidR="00AD6DB1" w:rsidRDefault="00AD6DB1" w:rsidP="00AD6DB1">
      <w:pPr>
        <w:pStyle w:val="whitespace-pre-wrap"/>
      </w:pPr>
      <w:r>
        <w:t>If you possess the influence, expertise, or resources to turn this vision into reality, I urge you to reach out. Visit [Your Website URL] and fill out the contact form. Share your ideas and vision for a united America. Help us refine and grow The One Unity Project as we work together to forge a path towards greater unity.</w:t>
      </w:r>
    </w:p>
    <w:p w14:paraId="209567E6" w14:textId="77777777" w:rsidR="00AD6DB1" w:rsidRDefault="00AD6DB1" w:rsidP="00AD6DB1">
      <w:pPr>
        <w:pStyle w:val="whitespace-pre-wrap"/>
      </w:pPr>
      <w:r>
        <w:t>Together, we can architect a system that amplifies the voice of every American and ushers in a new age of democratic engagement. We can create the kind of unity that encompasses everyone, transcends tribalism, and meets the challenges of our interconnected world.</w:t>
      </w:r>
    </w:p>
    <w:p w14:paraId="1EBFA3BF" w14:textId="77777777" w:rsidR="00AD6DB1" w:rsidRDefault="00AD6DB1" w:rsidP="00AD6DB1">
      <w:pPr>
        <w:pStyle w:val="whitespace-pre-wrap"/>
      </w:pPr>
      <w:r>
        <w:t>The time for unity is now. The power to change our nation's course is in our hands. Let's embark on this extraordinary journey—together.</w:t>
      </w:r>
    </w:p>
    <w:p w14:paraId="38F98AEA" w14:textId="77777777" w:rsidR="00AD6DB1" w:rsidRDefault="00AD6DB1" w:rsidP="00AD6DB1">
      <w:pPr>
        <w:pStyle w:val="whitespace-pre-wrap"/>
      </w:pPr>
      <w:r>
        <w:t>[Link to your website's contact form]</w:t>
      </w:r>
    </w:p>
    <w:p w14:paraId="5852F325" w14:textId="77777777" w:rsidR="00AD6DB1" w:rsidRDefault="00AD6DB1" w:rsidP="00AD6DB1">
      <w:pPr>
        <w:pStyle w:val="whitespace-pre-wrap"/>
      </w:pPr>
      <w:r>
        <w:t>United We Stand, United We Thrive!</w:t>
      </w:r>
    </w:p>
    <w:p w14:paraId="53614C72" w14:textId="77777777" w:rsidR="00AD6DB1" w:rsidRDefault="00AD6DB1" w:rsidP="004624B4">
      <w:pPr>
        <w:pStyle w:val="whitespace-pre-wrap"/>
      </w:pPr>
    </w:p>
    <w:p w14:paraId="2FD9A3CE" w14:textId="77777777" w:rsidR="00E14C72" w:rsidRPr="00E14C72" w:rsidRDefault="00E14C72" w:rsidP="004624B4">
      <w:pPr>
        <w:pStyle w:val="whitespace-pre-wrap"/>
      </w:pPr>
    </w:p>
    <w:sectPr w:rsidR="00E14C72" w:rsidRPr="00E14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C74C6"/>
    <w:multiLevelType w:val="multilevel"/>
    <w:tmpl w:val="2F04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57486"/>
    <w:multiLevelType w:val="multilevel"/>
    <w:tmpl w:val="12E64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C5D78"/>
    <w:multiLevelType w:val="multilevel"/>
    <w:tmpl w:val="0814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F12219"/>
    <w:multiLevelType w:val="multilevel"/>
    <w:tmpl w:val="8BEE9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5F1F69"/>
    <w:multiLevelType w:val="multilevel"/>
    <w:tmpl w:val="7D1ACE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767074075">
    <w:abstractNumId w:val="2"/>
  </w:num>
  <w:num w:numId="2" w16cid:durableId="687411658">
    <w:abstractNumId w:val="1"/>
  </w:num>
  <w:num w:numId="3" w16cid:durableId="63186279">
    <w:abstractNumId w:val="4"/>
  </w:num>
  <w:num w:numId="4" w16cid:durableId="77868673">
    <w:abstractNumId w:val="0"/>
  </w:num>
  <w:num w:numId="5" w16cid:durableId="952201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D0"/>
    <w:rsid w:val="00057673"/>
    <w:rsid w:val="001E5A58"/>
    <w:rsid w:val="002F408F"/>
    <w:rsid w:val="00302FC6"/>
    <w:rsid w:val="00307CC4"/>
    <w:rsid w:val="00375596"/>
    <w:rsid w:val="00390713"/>
    <w:rsid w:val="00410C18"/>
    <w:rsid w:val="004624B4"/>
    <w:rsid w:val="00524658"/>
    <w:rsid w:val="00636E5D"/>
    <w:rsid w:val="00665608"/>
    <w:rsid w:val="007D3E33"/>
    <w:rsid w:val="0084576B"/>
    <w:rsid w:val="0085366C"/>
    <w:rsid w:val="00AC0C51"/>
    <w:rsid w:val="00AD6DB1"/>
    <w:rsid w:val="00CA02BA"/>
    <w:rsid w:val="00CD04E9"/>
    <w:rsid w:val="00D55AEE"/>
    <w:rsid w:val="00E14C72"/>
    <w:rsid w:val="00E944D0"/>
    <w:rsid w:val="00EA614B"/>
    <w:rsid w:val="00FB179F"/>
    <w:rsid w:val="00FE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7CBA"/>
  <w15:chartTrackingRefBased/>
  <w15:docId w15:val="{5C38112E-A060-4686-AC12-66A79AEC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4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4D0"/>
    <w:rPr>
      <w:rFonts w:eastAsiaTheme="majorEastAsia" w:cstheme="majorBidi"/>
      <w:color w:val="272727" w:themeColor="text1" w:themeTint="D8"/>
    </w:rPr>
  </w:style>
  <w:style w:type="paragraph" w:styleId="Title">
    <w:name w:val="Title"/>
    <w:basedOn w:val="Normal"/>
    <w:next w:val="Normal"/>
    <w:link w:val="TitleChar"/>
    <w:uiPriority w:val="10"/>
    <w:qFormat/>
    <w:rsid w:val="00E94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4D0"/>
    <w:pPr>
      <w:spacing w:before="160"/>
      <w:jc w:val="center"/>
    </w:pPr>
    <w:rPr>
      <w:i/>
      <w:iCs/>
      <w:color w:val="404040" w:themeColor="text1" w:themeTint="BF"/>
    </w:rPr>
  </w:style>
  <w:style w:type="character" w:customStyle="1" w:styleId="QuoteChar">
    <w:name w:val="Quote Char"/>
    <w:basedOn w:val="DefaultParagraphFont"/>
    <w:link w:val="Quote"/>
    <w:uiPriority w:val="29"/>
    <w:rsid w:val="00E944D0"/>
    <w:rPr>
      <w:i/>
      <w:iCs/>
      <w:color w:val="404040" w:themeColor="text1" w:themeTint="BF"/>
    </w:rPr>
  </w:style>
  <w:style w:type="paragraph" w:styleId="ListParagraph">
    <w:name w:val="List Paragraph"/>
    <w:basedOn w:val="Normal"/>
    <w:uiPriority w:val="34"/>
    <w:qFormat/>
    <w:rsid w:val="00E944D0"/>
    <w:pPr>
      <w:ind w:left="720"/>
      <w:contextualSpacing/>
    </w:pPr>
  </w:style>
  <w:style w:type="character" w:styleId="IntenseEmphasis">
    <w:name w:val="Intense Emphasis"/>
    <w:basedOn w:val="DefaultParagraphFont"/>
    <w:uiPriority w:val="21"/>
    <w:qFormat/>
    <w:rsid w:val="00E944D0"/>
    <w:rPr>
      <w:i/>
      <w:iCs/>
      <w:color w:val="0F4761" w:themeColor="accent1" w:themeShade="BF"/>
    </w:rPr>
  </w:style>
  <w:style w:type="paragraph" w:styleId="IntenseQuote">
    <w:name w:val="Intense Quote"/>
    <w:basedOn w:val="Normal"/>
    <w:next w:val="Normal"/>
    <w:link w:val="IntenseQuoteChar"/>
    <w:uiPriority w:val="30"/>
    <w:qFormat/>
    <w:rsid w:val="00E94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4D0"/>
    <w:rPr>
      <w:i/>
      <w:iCs/>
      <w:color w:val="0F4761" w:themeColor="accent1" w:themeShade="BF"/>
    </w:rPr>
  </w:style>
  <w:style w:type="character" w:styleId="IntenseReference">
    <w:name w:val="Intense Reference"/>
    <w:basedOn w:val="DefaultParagraphFont"/>
    <w:uiPriority w:val="32"/>
    <w:qFormat/>
    <w:rsid w:val="00E944D0"/>
    <w:rPr>
      <w:b/>
      <w:bCs/>
      <w:smallCaps/>
      <w:color w:val="0F4761" w:themeColor="accent1" w:themeShade="BF"/>
      <w:spacing w:val="5"/>
    </w:rPr>
  </w:style>
  <w:style w:type="paragraph" w:customStyle="1" w:styleId="whitespace-pre-wrap">
    <w:name w:val="whitespace-pre-wrap"/>
    <w:basedOn w:val="Normal"/>
    <w:rsid w:val="00E14C7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whitespace-normal">
    <w:name w:val="whitespace-normal"/>
    <w:basedOn w:val="Normal"/>
    <w:rsid w:val="00E14C7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EA614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A61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96786">
      <w:bodyDiv w:val="1"/>
      <w:marLeft w:val="0"/>
      <w:marRight w:val="0"/>
      <w:marTop w:val="0"/>
      <w:marBottom w:val="0"/>
      <w:divBdr>
        <w:top w:val="none" w:sz="0" w:space="0" w:color="auto"/>
        <w:left w:val="none" w:sz="0" w:space="0" w:color="auto"/>
        <w:bottom w:val="none" w:sz="0" w:space="0" w:color="auto"/>
        <w:right w:val="none" w:sz="0" w:space="0" w:color="auto"/>
      </w:divBdr>
    </w:div>
    <w:div w:id="452208579">
      <w:bodyDiv w:val="1"/>
      <w:marLeft w:val="0"/>
      <w:marRight w:val="0"/>
      <w:marTop w:val="0"/>
      <w:marBottom w:val="0"/>
      <w:divBdr>
        <w:top w:val="none" w:sz="0" w:space="0" w:color="auto"/>
        <w:left w:val="none" w:sz="0" w:space="0" w:color="auto"/>
        <w:bottom w:val="none" w:sz="0" w:space="0" w:color="auto"/>
        <w:right w:val="none" w:sz="0" w:space="0" w:color="auto"/>
      </w:divBdr>
    </w:div>
    <w:div w:id="684400815">
      <w:bodyDiv w:val="1"/>
      <w:marLeft w:val="0"/>
      <w:marRight w:val="0"/>
      <w:marTop w:val="0"/>
      <w:marBottom w:val="0"/>
      <w:divBdr>
        <w:top w:val="none" w:sz="0" w:space="0" w:color="auto"/>
        <w:left w:val="none" w:sz="0" w:space="0" w:color="auto"/>
        <w:bottom w:val="none" w:sz="0" w:space="0" w:color="auto"/>
        <w:right w:val="none" w:sz="0" w:space="0" w:color="auto"/>
      </w:divBdr>
    </w:div>
    <w:div w:id="791443370">
      <w:bodyDiv w:val="1"/>
      <w:marLeft w:val="0"/>
      <w:marRight w:val="0"/>
      <w:marTop w:val="0"/>
      <w:marBottom w:val="0"/>
      <w:divBdr>
        <w:top w:val="none" w:sz="0" w:space="0" w:color="auto"/>
        <w:left w:val="none" w:sz="0" w:space="0" w:color="auto"/>
        <w:bottom w:val="none" w:sz="0" w:space="0" w:color="auto"/>
        <w:right w:val="none" w:sz="0" w:space="0" w:color="auto"/>
      </w:divBdr>
    </w:div>
    <w:div w:id="989751553">
      <w:bodyDiv w:val="1"/>
      <w:marLeft w:val="0"/>
      <w:marRight w:val="0"/>
      <w:marTop w:val="0"/>
      <w:marBottom w:val="0"/>
      <w:divBdr>
        <w:top w:val="none" w:sz="0" w:space="0" w:color="auto"/>
        <w:left w:val="none" w:sz="0" w:space="0" w:color="auto"/>
        <w:bottom w:val="none" w:sz="0" w:space="0" w:color="auto"/>
        <w:right w:val="none" w:sz="0" w:space="0" w:color="auto"/>
      </w:divBdr>
    </w:div>
    <w:div w:id="1118524979">
      <w:bodyDiv w:val="1"/>
      <w:marLeft w:val="0"/>
      <w:marRight w:val="0"/>
      <w:marTop w:val="0"/>
      <w:marBottom w:val="0"/>
      <w:divBdr>
        <w:top w:val="none" w:sz="0" w:space="0" w:color="auto"/>
        <w:left w:val="none" w:sz="0" w:space="0" w:color="auto"/>
        <w:bottom w:val="none" w:sz="0" w:space="0" w:color="auto"/>
        <w:right w:val="none" w:sz="0" w:space="0" w:color="auto"/>
      </w:divBdr>
    </w:div>
    <w:div w:id="1208758680">
      <w:bodyDiv w:val="1"/>
      <w:marLeft w:val="0"/>
      <w:marRight w:val="0"/>
      <w:marTop w:val="0"/>
      <w:marBottom w:val="0"/>
      <w:divBdr>
        <w:top w:val="none" w:sz="0" w:space="0" w:color="auto"/>
        <w:left w:val="none" w:sz="0" w:space="0" w:color="auto"/>
        <w:bottom w:val="none" w:sz="0" w:space="0" w:color="auto"/>
        <w:right w:val="none" w:sz="0" w:space="0" w:color="auto"/>
      </w:divBdr>
    </w:div>
    <w:div w:id="1373265762">
      <w:bodyDiv w:val="1"/>
      <w:marLeft w:val="0"/>
      <w:marRight w:val="0"/>
      <w:marTop w:val="0"/>
      <w:marBottom w:val="0"/>
      <w:divBdr>
        <w:top w:val="none" w:sz="0" w:space="0" w:color="auto"/>
        <w:left w:val="none" w:sz="0" w:space="0" w:color="auto"/>
        <w:bottom w:val="none" w:sz="0" w:space="0" w:color="auto"/>
        <w:right w:val="none" w:sz="0" w:space="0" w:color="auto"/>
      </w:divBdr>
    </w:div>
    <w:div w:id="2077631470">
      <w:bodyDiv w:val="1"/>
      <w:marLeft w:val="0"/>
      <w:marRight w:val="0"/>
      <w:marTop w:val="0"/>
      <w:marBottom w:val="0"/>
      <w:divBdr>
        <w:top w:val="none" w:sz="0" w:space="0" w:color="auto"/>
        <w:left w:val="none" w:sz="0" w:space="0" w:color="auto"/>
        <w:bottom w:val="none" w:sz="0" w:space="0" w:color="auto"/>
        <w:right w:val="none" w:sz="0" w:space="0" w:color="auto"/>
      </w:divBdr>
    </w:div>
    <w:div w:id="212207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Brooks</dc:creator>
  <cp:keywords/>
  <dc:description/>
  <cp:lastModifiedBy>Mike Brooks</cp:lastModifiedBy>
  <cp:revision>2</cp:revision>
  <dcterms:created xsi:type="dcterms:W3CDTF">2024-07-20T18:10:00Z</dcterms:created>
  <dcterms:modified xsi:type="dcterms:W3CDTF">2024-07-20T18:10:00Z</dcterms:modified>
</cp:coreProperties>
</file>